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F7" w:rsidRPr="00770EF7" w:rsidRDefault="00770EF7" w:rsidP="00770EF7">
      <w:pPr>
        <w:jc w:val="both"/>
        <w:rPr>
          <w:sz w:val="24"/>
          <w:szCs w:val="24"/>
        </w:rPr>
      </w:pPr>
    </w:p>
    <w:p w:rsidR="00345732" w:rsidRPr="00345732" w:rsidRDefault="00345732" w:rsidP="0034573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732">
        <w:rPr>
          <w:sz w:val="28"/>
          <w:szCs w:val="28"/>
        </w:rPr>
        <w:t xml:space="preserve">Администрация </w:t>
      </w:r>
    </w:p>
    <w:p w:rsidR="00345732" w:rsidRPr="00345732" w:rsidRDefault="00345732" w:rsidP="00345732">
      <w:pPr>
        <w:rPr>
          <w:sz w:val="28"/>
          <w:szCs w:val="28"/>
        </w:rPr>
      </w:pPr>
      <w:r w:rsidRPr="00345732">
        <w:rPr>
          <w:sz w:val="28"/>
          <w:szCs w:val="28"/>
        </w:rPr>
        <w:t>муниципального образования</w:t>
      </w:r>
    </w:p>
    <w:p w:rsidR="00345732" w:rsidRPr="00345732" w:rsidRDefault="00345732" w:rsidP="00345732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Никольский сельсовет</w:t>
      </w:r>
    </w:p>
    <w:p w:rsidR="00345732" w:rsidRPr="00345732" w:rsidRDefault="00345732" w:rsidP="00345732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Сакмарского района</w:t>
      </w:r>
    </w:p>
    <w:p w:rsidR="00345732" w:rsidRPr="00345732" w:rsidRDefault="00345732" w:rsidP="00345732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Оренбургской области</w:t>
      </w:r>
    </w:p>
    <w:p w:rsidR="00345732" w:rsidRPr="00345732" w:rsidRDefault="00345732" w:rsidP="00345732">
      <w:pPr>
        <w:rPr>
          <w:sz w:val="28"/>
          <w:szCs w:val="28"/>
        </w:rPr>
      </w:pPr>
    </w:p>
    <w:p w:rsidR="00345732" w:rsidRPr="00345732" w:rsidRDefault="00345732" w:rsidP="00345732">
      <w:pPr>
        <w:outlineLvl w:val="0"/>
        <w:rPr>
          <w:sz w:val="28"/>
          <w:szCs w:val="28"/>
        </w:rPr>
      </w:pPr>
      <w:r w:rsidRPr="00345732">
        <w:rPr>
          <w:sz w:val="28"/>
          <w:szCs w:val="28"/>
        </w:rPr>
        <w:t xml:space="preserve">    ПОСТАНОВЛЕНИЕ</w:t>
      </w:r>
    </w:p>
    <w:p w:rsidR="00345732" w:rsidRPr="00345732" w:rsidRDefault="00345732" w:rsidP="00345732">
      <w:pPr>
        <w:rPr>
          <w:sz w:val="28"/>
          <w:szCs w:val="28"/>
          <w:u w:val="single"/>
        </w:rPr>
      </w:pPr>
      <w:r w:rsidRPr="00345732">
        <w:rPr>
          <w:sz w:val="28"/>
          <w:szCs w:val="28"/>
        </w:rPr>
        <w:t xml:space="preserve">   </w:t>
      </w:r>
      <w:r w:rsidRPr="00345732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</w:t>
      </w:r>
      <w:r w:rsidR="002456F4">
        <w:rPr>
          <w:sz w:val="28"/>
          <w:szCs w:val="28"/>
          <w:u w:val="single"/>
        </w:rPr>
        <w:t>4</w:t>
      </w:r>
      <w:r w:rsidRPr="00345732">
        <w:rPr>
          <w:sz w:val="28"/>
          <w:szCs w:val="28"/>
          <w:u w:val="single"/>
        </w:rPr>
        <w:t xml:space="preserve">.07.2021  № </w:t>
      </w:r>
      <w:r>
        <w:rPr>
          <w:sz w:val="28"/>
          <w:szCs w:val="28"/>
          <w:u w:val="single"/>
        </w:rPr>
        <w:t>30</w:t>
      </w:r>
      <w:r w:rsidRPr="00345732">
        <w:rPr>
          <w:sz w:val="28"/>
          <w:szCs w:val="28"/>
          <w:u w:val="single"/>
        </w:rPr>
        <w:t>-п</w:t>
      </w:r>
    </w:p>
    <w:p w:rsidR="00345732" w:rsidRDefault="00345732" w:rsidP="00345732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    с. Никольское</w:t>
      </w:r>
    </w:p>
    <w:p w:rsidR="00345732" w:rsidRDefault="00345732" w:rsidP="00345732">
      <w:pPr>
        <w:rPr>
          <w:sz w:val="28"/>
          <w:szCs w:val="28"/>
        </w:rPr>
      </w:pPr>
    </w:p>
    <w:p w:rsidR="00345732" w:rsidRPr="00345732" w:rsidRDefault="00345732" w:rsidP="00345732">
      <w:pPr>
        <w:rPr>
          <w:sz w:val="28"/>
          <w:szCs w:val="28"/>
        </w:rPr>
      </w:pPr>
    </w:p>
    <w:p w:rsidR="00770EF7" w:rsidRPr="002456F4" w:rsidRDefault="00770EF7" w:rsidP="00770EF7">
      <w:pPr>
        <w:jc w:val="both"/>
        <w:rPr>
          <w:sz w:val="28"/>
          <w:szCs w:val="28"/>
        </w:rPr>
      </w:pP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Об утверждении Положения о порядке прохождения</w:t>
      </w: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испытания при назначении на должность </w:t>
      </w:r>
      <w:proofErr w:type="gramStart"/>
      <w:r w:rsidRPr="002456F4">
        <w:rPr>
          <w:sz w:val="28"/>
          <w:szCs w:val="28"/>
        </w:rPr>
        <w:t>муниципальной</w:t>
      </w:r>
      <w:proofErr w:type="gramEnd"/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службы в администрации муниципального образования</w:t>
      </w:r>
    </w:p>
    <w:p w:rsidR="00770EF7" w:rsidRPr="002456F4" w:rsidRDefault="00345732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Никольский</w:t>
      </w:r>
      <w:r w:rsidR="00770EF7" w:rsidRPr="002456F4">
        <w:rPr>
          <w:sz w:val="28"/>
          <w:szCs w:val="28"/>
        </w:rPr>
        <w:t xml:space="preserve"> сельсовет Сакмарского района Оренбургской области</w:t>
      </w:r>
    </w:p>
    <w:p w:rsidR="00770EF7" w:rsidRPr="002456F4" w:rsidRDefault="00770EF7" w:rsidP="00345732">
      <w:pPr>
        <w:rPr>
          <w:sz w:val="28"/>
          <w:szCs w:val="28"/>
        </w:rPr>
      </w:pPr>
    </w:p>
    <w:p w:rsidR="00770EF7" w:rsidRPr="002456F4" w:rsidRDefault="00770EF7" w:rsidP="00770EF7">
      <w:pPr>
        <w:tabs>
          <w:tab w:val="left" w:pos="915"/>
        </w:tabs>
        <w:rPr>
          <w:sz w:val="28"/>
          <w:szCs w:val="28"/>
        </w:rPr>
      </w:pPr>
      <w:r w:rsidRPr="002456F4">
        <w:rPr>
          <w:sz w:val="28"/>
          <w:szCs w:val="28"/>
        </w:rPr>
        <w:tab/>
      </w:r>
    </w:p>
    <w:p w:rsidR="00770EF7" w:rsidRPr="002456F4" w:rsidRDefault="00770EF7" w:rsidP="00345732">
      <w:pPr>
        <w:pStyle w:val="a5"/>
        <w:ind w:right="-1" w:firstLine="720"/>
        <w:jc w:val="both"/>
        <w:rPr>
          <w:rFonts w:eastAsiaTheme="minorHAnsi"/>
          <w:sz w:val="28"/>
          <w:szCs w:val="28"/>
        </w:rPr>
      </w:pPr>
      <w:r w:rsidRPr="002456F4">
        <w:rPr>
          <w:sz w:val="28"/>
          <w:szCs w:val="28"/>
          <w:shd w:val="clear" w:color="auto" w:fill="FFFFFF"/>
        </w:rPr>
        <w:t>В  соответствии со статьей 70 Трудового кодекса Российской Федерации</w:t>
      </w:r>
      <w:r w:rsidRPr="002456F4">
        <w:rPr>
          <w:sz w:val="28"/>
          <w:szCs w:val="28"/>
        </w:rPr>
        <w:t xml:space="preserve">, статьей 21 Закона Оренбургской области от </w:t>
      </w:r>
      <w:r w:rsidRPr="002456F4">
        <w:rPr>
          <w:rFonts w:eastAsiaTheme="minorHAnsi"/>
          <w:sz w:val="28"/>
          <w:szCs w:val="28"/>
          <w:lang w:eastAsia="en-US"/>
        </w:rPr>
        <w:t>10 октября  2007 года №1611/339-</w:t>
      </w:r>
      <w:r w:rsidRPr="002456F4">
        <w:rPr>
          <w:rFonts w:eastAsiaTheme="minorHAnsi"/>
          <w:sz w:val="28"/>
          <w:szCs w:val="28"/>
          <w:lang w:val="en-US" w:eastAsia="en-US"/>
        </w:rPr>
        <w:t>IV</w:t>
      </w:r>
      <w:r w:rsidRPr="002456F4">
        <w:rPr>
          <w:rFonts w:eastAsiaTheme="minorHAnsi"/>
          <w:sz w:val="28"/>
          <w:szCs w:val="28"/>
          <w:lang w:eastAsia="en-US"/>
        </w:rPr>
        <w:t>-ОЗ «О муниципальной службе в Оренбургской области»</w:t>
      </w:r>
      <w:r w:rsidRPr="002456F4">
        <w:rPr>
          <w:rFonts w:eastAsiaTheme="minorHAnsi"/>
          <w:sz w:val="28"/>
          <w:szCs w:val="28"/>
        </w:rPr>
        <w:t xml:space="preserve">: </w:t>
      </w:r>
    </w:p>
    <w:p w:rsidR="00345732" w:rsidRPr="002456F4" w:rsidRDefault="00345732" w:rsidP="00345732">
      <w:pPr>
        <w:pStyle w:val="a5"/>
        <w:ind w:right="-1" w:firstLine="720"/>
        <w:jc w:val="both"/>
        <w:rPr>
          <w:sz w:val="28"/>
          <w:szCs w:val="28"/>
        </w:rPr>
      </w:pPr>
    </w:p>
    <w:p w:rsidR="00770EF7" w:rsidRPr="002456F4" w:rsidRDefault="00770EF7" w:rsidP="00770EF7">
      <w:pPr>
        <w:widowControl w:val="0"/>
        <w:suppressAutoHyphens/>
        <w:jc w:val="both"/>
        <w:rPr>
          <w:sz w:val="28"/>
          <w:szCs w:val="28"/>
        </w:rPr>
      </w:pPr>
      <w:r w:rsidRPr="002456F4">
        <w:rPr>
          <w:sz w:val="28"/>
          <w:szCs w:val="28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 </w:t>
      </w:r>
      <w:r w:rsidR="00345732" w:rsidRPr="002456F4">
        <w:rPr>
          <w:sz w:val="28"/>
          <w:szCs w:val="28"/>
        </w:rPr>
        <w:t>Никольский</w:t>
      </w:r>
      <w:r w:rsidRPr="002456F4">
        <w:rPr>
          <w:sz w:val="28"/>
          <w:szCs w:val="28"/>
        </w:rPr>
        <w:t xml:space="preserve"> сельсовет Сакмарского района Оренбургской области  согласно приложению.</w:t>
      </w:r>
    </w:p>
    <w:p w:rsidR="00345732" w:rsidRPr="002456F4" w:rsidRDefault="00345732" w:rsidP="00770EF7">
      <w:pPr>
        <w:widowControl w:val="0"/>
        <w:suppressAutoHyphens/>
        <w:jc w:val="both"/>
        <w:rPr>
          <w:sz w:val="28"/>
          <w:szCs w:val="28"/>
        </w:rPr>
      </w:pPr>
    </w:p>
    <w:p w:rsidR="00345732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456F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345732" w:rsidRPr="002456F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4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 обнародования</w:t>
      </w:r>
      <w:r w:rsidR="00345732" w:rsidRPr="002456F4">
        <w:rPr>
          <w:rFonts w:ascii="Times New Roman" w:hAnsi="Times New Roman" w:cs="Times New Roman"/>
          <w:sz w:val="28"/>
          <w:szCs w:val="28"/>
        </w:rPr>
        <w:t>.</w:t>
      </w:r>
    </w:p>
    <w:p w:rsidR="00770EF7" w:rsidRPr="002456F4" w:rsidRDefault="00770EF7" w:rsidP="00770EF7">
      <w:pPr>
        <w:pStyle w:val="a7"/>
        <w:jc w:val="both"/>
        <w:rPr>
          <w:sz w:val="28"/>
          <w:szCs w:val="28"/>
        </w:rPr>
      </w:pPr>
    </w:p>
    <w:p w:rsidR="00770EF7" w:rsidRPr="002456F4" w:rsidRDefault="00770EF7" w:rsidP="00770EF7">
      <w:pPr>
        <w:jc w:val="center"/>
        <w:rPr>
          <w:sz w:val="28"/>
          <w:szCs w:val="28"/>
        </w:rPr>
      </w:pPr>
    </w:p>
    <w:p w:rsidR="00770EF7" w:rsidRPr="002456F4" w:rsidRDefault="00770EF7" w:rsidP="00770EF7">
      <w:pPr>
        <w:jc w:val="center"/>
        <w:rPr>
          <w:sz w:val="28"/>
          <w:szCs w:val="28"/>
        </w:rPr>
      </w:pPr>
    </w:p>
    <w:p w:rsidR="005C143E" w:rsidRDefault="005C143E" w:rsidP="00770EF7">
      <w:pPr>
        <w:rPr>
          <w:sz w:val="28"/>
          <w:szCs w:val="28"/>
        </w:rPr>
      </w:pPr>
    </w:p>
    <w:p w:rsidR="00770EF7" w:rsidRPr="002456F4" w:rsidRDefault="005C143E" w:rsidP="00770E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0EF7" w:rsidRPr="002456F4">
        <w:rPr>
          <w:sz w:val="28"/>
          <w:szCs w:val="28"/>
        </w:rPr>
        <w:t>лава муниципального образования</w:t>
      </w:r>
    </w:p>
    <w:p w:rsidR="00770EF7" w:rsidRPr="002456F4" w:rsidRDefault="00345732" w:rsidP="00770EF7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Никольский </w:t>
      </w:r>
      <w:r w:rsidR="00770EF7" w:rsidRPr="002456F4">
        <w:rPr>
          <w:sz w:val="28"/>
          <w:szCs w:val="28"/>
        </w:rPr>
        <w:t xml:space="preserve"> сельсовет     </w:t>
      </w:r>
      <w:r w:rsidR="002456F4">
        <w:rPr>
          <w:sz w:val="28"/>
          <w:szCs w:val="28"/>
        </w:rPr>
        <w:t xml:space="preserve">                      </w:t>
      </w:r>
      <w:r w:rsidRPr="002456F4">
        <w:rPr>
          <w:sz w:val="28"/>
          <w:szCs w:val="28"/>
        </w:rPr>
        <w:t xml:space="preserve">                             </w:t>
      </w:r>
      <w:r w:rsidR="005C143E">
        <w:rPr>
          <w:sz w:val="28"/>
          <w:szCs w:val="28"/>
        </w:rPr>
        <w:t xml:space="preserve">       О.Ф. </w:t>
      </w:r>
      <w:proofErr w:type="spellStart"/>
      <w:r w:rsidR="005C143E">
        <w:rPr>
          <w:sz w:val="28"/>
          <w:szCs w:val="28"/>
        </w:rPr>
        <w:t>Напольнова</w:t>
      </w:r>
      <w:proofErr w:type="spellEnd"/>
      <w:r w:rsidRPr="002456F4">
        <w:rPr>
          <w:sz w:val="28"/>
          <w:szCs w:val="28"/>
        </w:rPr>
        <w:t xml:space="preserve">     </w:t>
      </w:r>
      <w:r w:rsidR="00770EF7" w:rsidRPr="002456F4">
        <w:rPr>
          <w:sz w:val="28"/>
          <w:szCs w:val="28"/>
        </w:rPr>
        <w:t xml:space="preserve">                               </w:t>
      </w:r>
    </w:p>
    <w:p w:rsidR="00770EF7" w:rsidRPr="002456F4" w:rsidRDefault="00770EF7" w:rsidP="00770EF7">
      <w:pPr>
        <w:rPr>
          <w:sz w:val="28"/>
          <w:szCs w:val="28"/>
        </w:rPr>
      </w:pPr>
    </w:p>
    <w:p w:rsidR="00770EF7" w:rsidRPr="002456F4" w:rsidRDefault="00770EF7" w:rsidP="00770EF7">
      <w:pPr>
        <w:rPr>
          <w:sz w:val="28"/>
          <w:szCs w:val="28"/>
        </w:rPr>
      </w:pPr>
    </w:p>
    <w:p w:rsidR="00345732" w:rsidRPr="002456F4" w:rsidRDefault="00345732" w:rsidP="00770EF7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 </w:t>
      </w:r>
    </w:p>
    <w:p w:rsidR="00770EF7" w:rsidRPr="002456F4" w:rsidRDefault="00770EF7" w:rsidP="00770E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770EF7" w:rsidRPr="002456F4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770EF7" w:rsidRPr="002456F4" w:rsidRDefault="00770EF7">
      <w:pPr>
        <w:rPr>
          <w:sz w:val="28"/>
          <w:szCs w:val="28"/>
        </w:rPr>
      </w:pPr>
    </w:p>
    <w:p w:rsidR="00770EF7" w:rsidRPr="002456F4" w:rsidRDefault="00770EF7">
      <w:pPr>
        <w:rPr>
          <w:sz w:val="28"/>
          <w:szCs w:val="28"/>
        </w:rPr>
      </w:pPr>
    </w:p>
    <w:p w:rsidR="00770EF7" w:rsidRPr="002456F4" w:rsidRDefault="00770EF7">
      <w:pPr>
        <w:rPr>
          <w:sz w:val="28"/>
          <w:szCs w:val="28"/>
        </w:rPr>
      </w:pPr>
    </w:p>
    <w:p w:rsidR="00770EF7" w:rsidRDefault="00770EF7">
      <w:pPr>
        <w:rPr>
          <w:sz w:val="24"/>
          <w:szCs w:val="24"/>
        </w:rPr>
      </w:pPr>
    </w:p>
    <w:p w:rsidR="00770EF7" w:rsidRPr="00770EF7" w:rsidRDefault="00770EF7" w:rsidP="00770EF7">
      <w:pPr>
        <w:pStyle w:val="a7"/>
        <w:ind w:left="0"/>
        <w:jc w:val="right"/>
      </w:pPr>
      <w:r w:rsidRPr="00770EF7">
        <w:rPr>
          <w:rFonts w:eastAsiaTheme="minorHAnsi"/>
        </w:rPr>
        <w:t xml:space="preserve">Приложение </w:t>
      </w:r>
    </w:p>
    <w:p w:rsidR="00770EF7" w:rsidRPr="00770EF7" w:rsidRDefault="00770EF7" w:rsidP="002D7A04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</w:t>
      </w:r>
      <w:r w:rsidR="002D7A04">
        <w:rPr>
          <w:rFonts w:eastAsiaTheme="minorHAnsi"/>
          <w:sz w:val="24"/>
          <w:szCs w:val="24"/>
        </w:rPr>
        <w:t xml:space="preserve">                      </w:t>
      </w:r>
      <w:r w:rsidRPr="00770EF7">
        <w:rPr>
          <w:rFonts w:eastAsiaTheme="minorHAnsi"/>
          <w:sz w:val="24"/>
          <w:szCs w:val="24"/>
        </w:rPr>
        <w:t xml:space="preserve"> к постановлению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администрации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>муниципального образования</w:t>
      </w:r>
    </w:p>
    <w:p w:rsidR="00770EF7" w:rsidRPr="00770EF7" w:rsidRDefault="00345732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Никольский</w:t>
      </w:r>
      <w:r w:rsidR="00770EF7" w:rsidRPr="00770EF7">
        <w:rPr>
          <w:rFonts w:eastAsiaTheme="minorHAnsi"/>
          <w:sz w:val="24"/>
          <w:szCs w:val="24"/>
        </w:rPr>
        <w:t xml:space="preserve"> сельсовет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                          </w:t>
      </w:r>
      <w:r w:rsidR="00345732">
        <w:rPr>
          <w:rFonts w:eastAsiaTheme="minorHAnsi"/>
          <w:sz w:val="24"/>
          <w:szCs w:val="24"/>
        </w:rPr>
        <w:t>о</w:t>
      </w:r>
      <w:r w:rsidRPr="00770EF7">
        <w:rPr>
          <w:rFonts w:eastAsiaTheme="minorHAnsi"/>
          <w:sz w:val="24"/>
          <w:szCs w:val="24"/>
        </w:rPr>
        <w:t>т</w:t>
      </w:r>
      <w:r w:rsidR="00345732">
        <w:rPr>
          <w:rFonts w:eastAsiaTheme="minorHAnsi"/>
          <w:sz w:val="24"/>
          <w:szCs w:val="24"/>
        </w:rPr>
        <w:t xml:space="preserve"> 1</w:t>
      </w:r>
      <w:r w:rsidR="002456F4">
        <w:rPr>
          <w:rFonts w:eastAsiaTheme="minorHAnsi"/>
          <w:sz w:val="24"/>
          <w:szCs w:val="24"/>
        </w:rPr>
        <w:t>4</w:t>
      </w:r>
      <w:r w:rsidR="00345732">
        <w:rPr>
          <w:rFonts w:eastAsiaTheme="minorHAnsi"/>
          <w:sz w:val="24"/>
          <w:szCs w:val="24"/>
        </w:rPr>
        <w:t>.07.2021</w:t>
      </w:r>
      <w:r w:rsidRPr="00770EF7">
        <w:rPr>
          <w:rFonts w:eastAsiaTheme="minorHAnsi"/>
          <w:sz w:val="24"/>
          <w:szCs w:val="24"/>
        </w:rPr>
        <w:t xml:space="preserve"> №</w:t>
      </w:r>
      <w:r w:rsidR="00345732">
        <w:rPr>
          <w:rFonts w:eastAsiaTheme="minorHAnsi"/>
          <w:sz w:val="24"/>
          <w:szCs w:val="24"/>
        </w:rPr>
        <w:t xml:space="preserve"> 30</w:t>
      </w:r>
      <w:r w:rsidRPr="00770EF7">
        <w:rPr>
          <w:rFonts w:eastAsiaTheme="minorHAnsi"/>
          <w:sz w:val="24"/>
          <w:szCs w:val="24"/>
        </w:rPr>
        <w:t>-п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Положение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о порядке прохождения испытания при назначении на должность муниципальной службы в администрации муниципального образования </w:t>
      </w:r>
      <w:r w:rsidR="00345732">
        <w:rPr>
          <w:sz w:val="24"/>
          <w:szCs w:val="24"/>
        </w:rPr>
        <w:t>Никольский</w:t>
      </w:r>
      <w:r w:rsidRPr="00770EF7">
        <w:rPr>
          <w:sz w:val="24"/>
          <w:szCs w:val="24"/>
        </w:rPr>
        <w:t xml:space="preserve"> сельсовет Сакмарского района  Оренбургской области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1. 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r w:rsidR="00345732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Сакмарского района  Оренбургской области   (далее -  положение) определяет порядок прохождения испытания муниципальным служащим</w:t>
      </w:r>
      <w:r w:rsidRPr="00770EF7">
        <w:rPr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45732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 </w:t>
      </w:r>
      <w:r w:rsidR="00345732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 (далее - испытание) в соответствии со</w:t>
      </w:r>
      <w:r w:rsidRPr="00770EF7">
        <w:rPr>
          <w:sz w:val="24"/>
          <w:szCs w:val="24"/>
        </w:rPr>
        <w:t xml:space="preserve"> статьей </w:t>
      </w:r>
      <w:r w:rsidRPr="00770EF7">
        <w:rPr>
          <w:rFonts w:ascii="Times New Roman" w:hAnsi="Times New Roman" w:cs="Times New Roman"/>
          <w:sz w:val="24"/>
          <w:szCs w:val="24"/>
        </w:rPr>
        <w:t>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 </w:t>
      </w:r>
      <w:r w:rsidR="00345732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Сакмарского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 </w:t>
      </w:r>
      <w:r w:rsidR="00345732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Сакмарского района  Оренбургской области  (далее – администрация </w:t>
      </w:r>
      <w:r w:rsidR="00CD799B">
        <w:rPr>
          <w:rFonts w:ascii="Times New Roman" w:hAnsi="Times New Roman" w:cs="Times New Roman"/>
          <w:sz w:val="24"/>
          <w:szCs w:val="24"/>
        </w:rPr>
        <w:t>Никольский</w:t>
      </w:r>
      <w:r w:rsidR="00CD799B" w:rsidRPr="00770EF7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сельсовета ) о назначении на должность муниципальной службы.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r w:rsidR="00CD799B">
        <w:rPr>
          <w:rFonts w:ascii="Times New Roman" w:hAnsi="Times New Roman" w:cs="Times New Roman"/>
          <w:sz w:val="24"/>
          <w:szCs w:val="24"/>
        </w:rPr>
        <w:t>Никольского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(далее - непосредственный руководитель), с учетом продолжительности срока испытания, определенной статьей 70 Трудового кодекса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5. Испытание устанавливается на срок от одного месяца до трех месяцев, если иное не предусмотрено Трудовым кодексом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7. Исчисление срока испытания начинается с даты назначения на должность муниципальной службы.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2F3DA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9. 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в администрации </w:t>
      </w:r>
      <w:r w:rsidR="00CD799B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Сакмарского района Оренбургской области, утвержденным постановлением администрации </w:t>
      </w:r>
      <w:r w:rsidRPr="00770E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CD799B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 Оренбургской области </w:t>
      </w:r>
      <w:r w:rsidR="002F3DA2" w:rsidRPr="002F3DA2">
        <w:rPr>
          <w:rFonts w:ascii="Times New Roman" w:hAnsi="Times New Roman" w:cs="Times New Roman"/>
          <w:sz w:val="24"/>
          <w:szCs w:val="24"/>
        </w:rPr>
        <w:t xml:space="preserve">от </w:t>
      </w:r>
      <w:r w:rsidR="00CD799B">
        <w:rPr>
          <w:rFonts w:ascii="Times New Roman" w:hAnsi="Times New Roman" w:cs="Times New Roman"/>
          <w:sz w:val="24"/>
          <w:szCs w:val="24"/>
        </w:rPr>
        <w:t>12.07</w:t>
      </w:r>
      <w:r w:rsidR="002F3DA2" w:rsidRPr="002F3DA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D799B">
        <w:rPr>
          <w:rFonts w:ascii="Times New Roman" w:hAnsi="Times New Roman" w:cs="Times New Roman"/>
          <w:sz w:val="24"/>
          <w:szCs w:val="24"/>
        </w:rPr>
        <w:t>30</w:t>
      </w:r>
      <w:r w:rsidRPr="002F3DA2">
        <w:rPr>
          <w:rFonts w:ascii="Times New Roman" w:hAnsi="Times New Roman" w:cs="Times New Roman"/>
          <w:sz w:val="24"/>
          <w:szCs w:val="24"/>
        </w:rPr>
        <w:t>-п.</w:t>
      </w:r>
    </w:p>
    <w:p w:rsidR="00770EF7" w:rsidRPr="002F3DA2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II. Порядок прохождения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CD799B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12. В период испытания кадровая служба администрации </w:t>
      </w:r>
      <w:r w:rsidR="00CD799B">
        <w:rPr>
          <w:rFonts w:ascii="Times New Roman" w:hAnsi="Times New Roman" w:cs="Times New Roman"/>
          <w:sz w:val="24"/>
          <w:szCs w:val="24"/>
        </w:rPr>
        <w:t>Никольского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Сакмарского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а) ознакомление с документами, регламентирующими деятельность органа местного самоуправления, его структурой и функциями структурных подразделений органа местного самоуправления;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б) представление коллективу;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в) консультирование по вопросам организации исполнения должностных обязанностей;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г) организация профессионального развития и (или) наставничества (при необходимости).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III. Установление результатов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CD799B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позднее чем за 10 рабочих дней до окончания установленного срока испытания передает его в кадровую службу.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DC2735" w:rsidRPr="00770EF7" w:rsidRDefault="00DC2735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20. 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</w:t>
      </w:r>
      <w:hyperlink w:anchor="P235" w:history="1">
        <w:r w:rsidRPr="00CD799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согласно приложению  3 к настоящему Порядку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При отказе муниципального служащего от ознакомления под роспись с отзывом о результатах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чем за 3 дня до истечения срока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7A04" w:rsidRPr="00770EF7" w:rsidRDefault="002D7A04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7A04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Таблица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учета результатов исполнения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 период испытания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1. 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и замещаемая должность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Период испытания - с ______________ 20__  г. по ____________ 20___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(включительно)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1871"/>
        <w:gridCol w:w="2362"/>
        <w:gridCol w:w="2494"/>
      </w:tblGrid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(выполнено, выполнено с замечаниями, не выполнено - указать </w:t>
            </w:r>
            <w:proofErr w:type="gramStart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(при наличии) непосредственного руководителя</w:t>
            </w:r>
          </w:p>
        </w:tc>
      </w:tr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служащий, 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испытание             ___________ 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(инициалы, фамилия)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С таблицей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_____________________________ 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непосредственного                     (подпись)                    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служащего,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установлено испытание)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2D7A04" w:rsidRDefault="002D7A04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A04" w:rsidRDefault="002D7A04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A04" w:rsidRPr="00770EF7" w:rsidRDefault="002D7A04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4E" w:rsidRPr="00770EF7" w:rsidRDefault="003D0B4E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7A04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"/>
      <w:bookmarkEnd w:id="1"/>
      <w:r w:rsidRPr="00770EF7">
        <w:rPr>
          <w:rFonts w:ascii="Times New Roman" w:hAnsi="Times New Roman" w:cs="Times New Roman"/>
          <w:sz w:val="24"/>
          <w:szCs w:val="24"/>
        </w:rPr>
        <w:t>Отзыв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 результатах испытания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и замещаемая должность муниципального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3. Период испытания - с ______________ 20__ г. по _____________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(включительно)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испытания: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не соответствует замещаемой должности муниципальной службы - указать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>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б) решение по результатам испытания: 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(муниципальный служащий признается 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выдержавшим испытание, муниципальный служащий признается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выдержавшим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испытание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6. Причины, послужившие основанием для признания гражданского служащего не выдержавшим испытание: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770EF7">
        <w:rPr>
          <w:rFonts w:ascii="Times New Roman" w:hAnsi="Times New Roman" w:cs="Times New Roman"/>
          <w:sz w:val="24"/>
          <w:szCs w:val="24"/>
        </w:rPr>
        <w:t xml:space="preserve">    7.  Дополнительная  информация  о  муниципальном  служащем,  в  том числе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замечания   по  подготовленным  муниципальным  служащим  проектам  документов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(заполняется при необходимости):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1. Таблица   учета   результатов   исполнения   муниципальным  служащим   своих   должностных   обязанностей  в  период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испытания.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2D7A0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отзыва.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3. Отзыв о результатах наставничества (при наличии).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  ___________  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непосредственного руководителя           (подпись)                            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С отзывом ознакомлен                                               "__" 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  ____________  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муниципального служащего,                                (подпись)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                           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A04" w:rsidRDefault="002D7A04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A04" w:rsidRDefault="002D7A04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7A04">
        <w:rPr>
          <w:rFonts w:ascii="Times New Roman" w:hAnsi="Times New Roman" w:cs="Times New Roman"/>
          <w:sz w:val="24"/>
          <w:szCs w:val="24"/>
        </w:rPr>
        <w:t>Никольский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2D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(фамилия, имя, отчество, должность муниципального служащего, в отношении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 (в дательном падеже)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Уведомление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 связи  с  неудовлетворительным результатом испытания, установленного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(наименование акта органа местного самоуправления)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от  "__"  ____________ 20__   г.  N ______ о  назначении  Вас  на должность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службы, уведомляю Вас о расторжении трудового договора  (срочного  трудового договора),  освобождении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замещаемой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должности   муниципальной  службы  и увольнении  с  муниципальной  службы  в соответствии  с </w:t>
      </w:r>
      <w:hyperlink r:id="rId5" w:history="1">
        <w:r w:rsidRPr="002D7A04">
          <w:rPr>
            <w:rFonts w:ascii="Times New Roman" w:hAnsi="Times New Roman" w:cs="Times New Roman"/>
            <w:sz w:val="24"/>
            <w:szCs w:val="24"/>
          </w:rPr>
          <w:t>частью 1 статьи</w:t>
        </w:r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770EF7">
        <w:rPr>
          <w:rFonts w:ascii="Times New Roman" w:hAnsi="Times New Roman" w:cs="Times New Roman"/>
          <w:sz w:val="24"/>
          <w:szCs w:val="24"/>
        </w:rPr>
        <w:t>71 Трудового кодекса Российской Федерации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Причины,  послужившие  основанием  для  признания  Вас  не вы державшим испытание: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Представитель нанимателя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              _____________   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                             (подпись)                    (инициалы, фамилия)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"__" __________ 20_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_____________ 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(подпись)             (инициалы, фамилия муниципального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5C1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7"/>
    <w:rsid w:val="002456F4"/>
    <w:rsid w:val="002D7A04"/>
    <w:rsid w:val="002F3DA2"/>
    <w:rsid w:val="00345732"/>
    <w:rsid w:val="003D0B4E"/>
    <w:rsid w:val="00543217"/>
    <w:rsid w:val="005C143E"/>
    <w:rsid w:val="005D798A"/>
    <w:rsid w:val="005E1B54"/>
    <w:rsid w:val="00770EF7"/>
    <w:rsid w:val="008166A0"/>
    <w:rsid w:val="008D7DAD"/>
    <w:rsid w:val="00A3412E"/>
    <w:rsid w:val="00C40552"/>
    <w:rsid w:val="00CD799B"/>
    <w:rsid w:val="00DC2735"/>
    <w:rsid w:val="00E31F5C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4E79122E8C4864265745230F04E83508FD42BFCDFF93AD09ACCF27B6D3D180148F8DFF10F687DFF0762B5A876FF9B1C94B6CC58A19FF7L3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14</cp:revision>
  <cp:lastPrinted>2021-07-13T11:40:00Z</cp:lastPrinted>
  <dcterms:created xsi:type="dcterms:W3CDTF">2021-07-08T06:28:00Z</dcterms:created>
  <dcterms:modified xsi:type="dcterms:W3CDTF">2021-07-13T11:44:00Z</dcterms:modified>
</cp:coreProperties>
</file>